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B5" w:rsidRPr="003E15E9" w:rsidRDefault="00282CB5" w:rsidP="00282CB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3E15E9">
        <w:rPr>
          <w:rFonts w:ascii="Times New Roman" w:hAnsi="Times New Roman" w:cs="Times New Roman"/>
          <w:sz w:val="24"/>
          <w:szCs w:val="24"/>
        </w:rPr>
        <w:t>№</w:t>
      </w:r>
      <w:r w:rsidR="003E15E9" w:rsidRPr="003E15E9">
        <w:rPr>
          <w:rFonts w:ascii="Times New Roman" w:hAnsi="Times New Roman" w:cs="Times New Roman"/>
          <w:sz w:val="24"/>
          <w:szCs w:val="24"/>
        </w:rPr>
        <w:t>2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>к Порядку заполнения формы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282CB5">
        <w:rPr>
          <w:rFonts w:ascii="Times New Roman" w:hAnsi="Times New Roman" w:cs="Times New Roman"/>
          <w:sz w:val="24"/>
          <w:szCs w:val="24"/>
        </w:rPr>
        <w:t xml:space="preserve">ведомления 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 xml:space="preserve">об изменении порядка уплаты налога на прибыль </w:t>
      </w:r>
    </w:p>
    <w:p w:rsidR="00282CB5" w:rsidRP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>организаций в бюджет субъекта Российской</w:t>
      </w:r>
      <w:r w:rsidR="002E74F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82CB5">
        <w:rPr>
          <w:rFonts w:ascii="Times New Roman" w:hAnsi="Times New Roman" w:cs="Times New Roman"/>
          <w:sz w:val="24"/>
          <w:szCs w:val="24"/>
        </w:rPr>
        <w:t>Федерации</w:t>
      </w:r>
    </w:p>
    <w:p w:rsidR="00282CB5" w:rsidRDefault="00282CB5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15FE3" w:rsidRPr="009566ED" w:rsidRDefault="00A15FE3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90793" w:rsidRPr="005539C6" w:rsidRDefault="00E90793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539C6">
        <w:rPr>
          <w:rFonts w:ascii="Times New Roman" w:hAnsi="Times New Roman" w:cs="Times New Roman"/>
          <w:b/>
          <w:sz w:val="26"/>
          <w:szCs w:val="26"/>
        </w:rPr>
        <w:t xml:space="preserve">Коды, определяющие способ представления </w:t>
      </w:r>
      <w:r w:rsidR="005539C6" w:rsidRPr="005539C6">
        <w:rPr>
          <w:rFonts w:ascii="Times New Roman" w:hAnsi="Times New Roman" w:cs="Times New Roman"/>
          <w:b/>
          <w:sz w:val="26"/>
          <w:szCs w:val="26"/>
        </w:rPr>
        <w:t>У</w:t>
      </w:r>
      <w:r w:rsidRPr="005539C6">
        <w:rPr>
          <w:rFonts w:ascii="Times New Roman" w:hAnsi="Times New Roman" w:cs="Times New Roman"/>
          <w:b/>
          <w:sz w:val="26"/>
          <w:szCs w:val="26"/>
        </w:rPr>
        <w:t>ведомления</w:t>
      </w:r>
    </w:p>
    <w:p w:rsidR="005539C6" w:rsidRDefault="005539C6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539C6">
        <w:rPr>
          <w:rFonts w:ascii="Times New Roman" w:hAnsi="Times New Roman" w:cs="Times New Roman"/>
          <w:b/>
          <w:sz w:val="26"/>
          <w:szCs w:val="26"/>
        </w:rPr>
        <w:t xml:space="preserve">об изменении порядка уплаты налога на прибыль организаций </w:t>
      </w:r>
    </w:p>
    <w:p w:rsidR="005539C6" w:rsidRDefault="005539C6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539C6">
        <w:rPr>
          <w:rFonts w:ascii="Times New Roman" w:hAnsi="Times New Roman" w:cs="Times New Roman"/>
          <w:b/>
          <w:sz w:val="26"/>
          <w:szCs w:val="26"/>
        </w:rPr>
        <w:t>в бюджет субъекта Российской Федерации</w:t>
      </w:r>
    </w:p>
    <w:p w:rsidR="005539C6" w:rsidRPr="005539C6" w:rsidRDefault="005539C6">
      <w:pPr>
        <w:spacing w:after="1" w:line="240" w:lineRule="atLeast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8220"/>
      </w:tblGrid>
      <w:tr w:rsidR="00E90793">
        <w:tc>
          <w:tcPr>
            <w:tcW w:w="830" w:type="dxa"/>
          </w:tcPr>
          <w:p w:rsidR="00E90793" w:rsidRDefault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Код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(по почте)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(лично)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с дублированием на съемном носителе (лично)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по телекоммуникационным каналам связи с электронной подписью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другое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с дублированием на съемном носителе (по почте)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с использованием штрих-кода (лично)</w:t>
            </w:r>
          </w:p>
        </w:tc>
      </w:tr>
      <w:tr w:rsidR="00E90793">
        <w:tc>
          <w:tcPr>
            <w:tcW w:w="830" w:type="dxa"/>
          </w:tcPr>
          <w:p w:rsidR="00E90793" w:rsidRDefault="00E90793" w:rsidP="00E90793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20" w:type="dxa"/>
          </w:tcPr>
          <w:p w:rsidR="00E90793" w:rsidRDefault="00E90793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бумажном носителе с использованием штрих-кода (по почте)</w:t>
            </w:r>
          </w:p>
        </w:tc>
      </w:tr>
    </w:tbl>
    <w:p w:rsidR="00E90793" w:rsidRDefault="00E90793">
      <w:pPr>
        <w:spacing w:after="1" w:line="240" w:lineRule="atLeast"/>
        <w:jc w:val="both"/>
      </w:pPr>
    </w:p>
    <w:sectPr w:rsidR="00E90793" w:rsidSect="00DA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2CB5"/>
    <w:rsid w:val="00282CB5"/>
    <w:rsid w:val="002D1AFC"/>
    <w:rsid w:val="002E74F2"/>
    <w:rsid w:val="003E15E9"/>
    <w:rsid w:val="005539C6"/>
    <w:rsid w:val="0065562A"/>
    <w:rsid w:val="00A15FE3"/>
    <w:rsid w:val="00AA0A1E"/>
    <w:rsid w:val="00AC110F"/>
    <w:rsid w:val="00DA69F0"/>
    <w:rsid w:val="00E90793"/>
    <w:rsid w:val="00FA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Кулакова Галина Сергеевна</cp:lastModifiedBy>
  <cp:revision>10</cp:revision>
  <cp:lastPrinted>2018-08-31T14:38:00Z</cp:lastPrinted>
  <dcterms:created xsi:type="dcterms:W3CDTF">2018-08-31T11:49:00Z</dcterms:created>
  <dcterms:modified xsi:type="dcterms:W3CDTF">2019-12-26T08:01:00Z</dcterms:modified>
</cp:coreProperties>
</file>